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5C00814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0FA8DBAF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 w:rsidR="00F83155" w:rsidRPr="001010E5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役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58" w:afterLines="50" w:after="158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1F4E97">
      <w:pPr>
        <w:pStyle w:val="afc"/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1F4E97">
      <w:pPr>
        <w:spacing w:line="1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02DD9D09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</w:t>
      </w:r>
      <w:r w:rsidR="006512F2" w:rsidRPr="00324DAE">
        <w:rPr>
          <w:rFonts w:ascii="ＭＳ 明朝" w:hAnsi="ＭＳ 明朝" w:cs="ＭＳ ゴシック" w:hint="eastAsia"/>
          <w:spacing w:val="0"/>
          <w:sz w:val="18"/>
          <w:szCs w:val="18"/>
        </w:rPr>
        <w:t>交付申請・実績報告提出書類一覧（チェックリスト）</w:t>
      </w:r>
      <w:r w:rsidR="006512F2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</w:t>
      </w:r>
      <w:r w:rsidR="00493A89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493A89" w:rsidRPr="00493A89">
        <w:rPr>
          <w:rFonts w:asciiTheme="minorEastAsia" w:eastAsiaTheme="minorEastAsia" w:hAnsiTheme="minorEastAsia" w:hint="eastAsia"/>
          <w:color w:val="FF0000"/>
          <w:sz w:val="20"/>
          <w:szCs w:val="20"/>
        </w:rPr>
        <w:t>エアコン等内・外に分離している設備は両方の写真及び両方の位置必須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</w:p>
    <w:p w14:paraId="2D158981" w14:textId="718C3ACD" w:rsidR="00AB031D" w:rsidRPr="00387DE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9A43F7" w:rsidRPr="00387DEC">
        <w:rPr>
          <w:rFonts w:ascii="ＭＳ 明朝" w:hAnsi="ＭＳ 明朝" w:cs="ＭＳ ゴシック" w:hint="eastAsia"/>
          <w:spacing w:val="0"/>
          <w:sz w:val="18"/>
          <w:szCs w:val="18"/>
        </w:rPr>
        <w:t>B</w:t>
      </w:r>
      <w:r w:rsidR="009A43F7" w:rsidRPr="00387DEC">
        <w:rPr>
          <w:rFonts w:ascii="ＭＳ 明朝" w:hAnsi="ＭＳ 明朝" w:cs="ＭＳ ゴシック"/>
          <w:spacing w:val="0"/>
          <w:sz w:val="18"/>
          <w:szCs w:val="18"/>
        </w:rPr>
        <w:t>2</w:t>
      </w:r>
      <w:r w:rsidR="009A43F7" w:rsidRPr="00387DEC">
        <w:rPr>
          <w:rFonts w:ascii="ＭＳ 明朝" w:hAnsi="ＭＳ 明朝" w:cs="ＭＳ ゴシック" w:hint="eastAsia"/>
          <w:spacing w:val="0"/>
          <w:sz w:val="18"/>
          <w:szCs w:val="18"/>
        </w:rPr>
        <w:t>票</w:t>
      </w:r>
      <w:r w:rsidR="00CA1520" w:rsidRPr="00387DEC">
        <w:rPr>
          <w:rFonts w:ascii="ＭＳ 明朝" w:hAnsi="ＭＳ 明朝" w:cs="ＭＳ ゴシック" w:hint="eastAsia"/>
          <w:spacing w:val="0"/>
          <w:sz w:val="18"/>
          <w:szCs w:val="18"/>
        </w:rPr>
        <w:t>以降</w:t>
      </w:r>
      <w:r w:rsidR="008411DA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3E7A79" w:rsidRPr="00493A89">
        <w:rPr>
          <w:rFonts w:ascii="ＭＳ 明朝" w:hAnsi="ＭＳ 明朝" w:cs="ＭＳ ゴシック" w:hint="eastAsia"/>
          <w:spacing w:val="0"/>
          <w:sz w:val="18"/>
          <w:szCs w:val="18"/>
        </w:rPr>
        <w:t>いずれか１枚の</w:t>
      </w:r>
      <w:r w:rsidR="008411DA"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</w:p>
    <w:p w14:paraId="54AF8FC8" w14:textId="5F914B6E" w:rsidR="00A6759B" w:rsidRPr="00387DEC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157B7B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建物の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87DEC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387DE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87DEC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4C73B02">
                <wp:simplePos x="0" y="0"/>
                <wp:positionH relativeFrom="column">
                  <wp:posOffset>1403985</wp:posOffset>
                </wp:positionH>
                <wp:positionV relativeFrom="paragraph">
                  <wp:posOffset>135890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0.7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pyBj+t4AAAAKAQAADwAAAGRycy9k&#10;b3ducmV2LnhtbEyPTU/DMAyG70j8h8hI3FjaAtXWNZ3GJIR23ECcvcZry5qkarI149djTnDzx6PX&#10;j8tVNL240Og7ZxWkswQE2drpzjYKPt5fH+YgfECrsXeWFFzJw6q6vSmx0G6yO7rsQyM4xPoCFbQh&#10;DIWUvm7JoJ+5gSzvjm40GLgdG6lHnDjc9DJLklwa7CxfaHGgTUv1aX82CrafdH2bY78bNl+n6Ts2&#10;L9u1jkrd38X1EkSgGP5g+NVndajY6eDOVnvRK8iyNGWUi/QJBAOLxTMPDkzmj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KcgY/r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1F4E97">
      <w:pPr>
        <w:pStyle w:val="afc"/>
        <w:spacing w:line="1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387DE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2616E7FA" w:rsidR="00DB3090" w:rsidRPr="00387DEC" w:rsidRDefault="00DB3090" w:rsidP="00DB309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87DEC">
              <w:rPr>
                <w:rFonts w:ascii="BIZ UDP明朝 Medium" w:eastAsia="BIZ UDP明朝 Medium" w:hAnsi="BIZ UDP明朝 Medium"/>
                <w:sz w:val="22"/>
                <w:szCs w:val="22"/>
              </w:rPr>
              <w:t>1．</w:t>
            </w:r>
            <w:r w:rsidR="00730E5E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取組の概要</w:t>
            </w:r>
            <w:r w:rsidR="00B56C9C" w:rsidRPr="00387DEC">
              <w:rPr>
                <w:rFonts w:ascii="BIZ UDP明朝 Medium" w:eastAsia="BIZ UDP明朝 Medium" w:hAnsi="BIZ UDP明朝 Medium" w:hint="eastAsia"/>
                <w:sz w:val="22"/>
                <w:szCs w:val="22"/>
                <w:vertAlign w:val="superscript"/>
              </w:rPr>
              <w:t>※１</w:t>
            </w:r>
            <w:r w:rsidR="004125E1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F83155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様式第1号事業計画書の1</w:t>
            </w:r>
            <w:r w:rsidR="00F83155" w:rsidRPr="00387DEC">
              <w:rPr>
                <w:rFonts w:ascii="BIZ UDP明朝 Medium" w:eastAsia="BIZ UDP明朝 Medium" w:hAnsi="BIZ UDP明朝 Medium"/>
                <w:sz w:val="22"/>
                <w:szCs w:val="22"/>
              </w:rPr>
              <w:t>.</w:t>
            </w:r>
            <w:r w:rsidR="00F83155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取組の概要をそのまま記載</w:t>
            </w:r>
            <w:r w:rsidR="004125E1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860BECB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284466A" w14:textId="578E3416" w:rsidR="00F83155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711945" w14:textId="77777777" w:rsidR="00F83155" w:rsidRPr="00C2116F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F82CB6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606DB" w14:textId="77777777" w:rsidR="00F82CB6" w:rsidRDefault="00F82CB6" w:rsidP="00C77227">
      <w:r>
        <w:separator/>
      </w:r>
    </w:p>
  </w:endnote>
  <w:endnote w:type="continuationSeparator" w:id="0">
    <w:p w14:paraId="582EBCF9" w14:textId="77777777" w:rsidR="00F82CB6" w:rsidRDefault="00F82CB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E1A0C" w14:textId="77777777" w:rsidR="00F82CB6" w:rsidRDefault="00F82CB6" w:rsidP="00C77227">
      <w:r>
        <w:separator/>
      </w:r>
    </w:p>
  </w:footnote>
  <w:footnote w:type="continuationSeparator" w:id="0">
    <w:p w14:paraId="354DD232" w14:textId="77777777" w:rsidR="00F82CB6" w:rsidRDefault="00F82CB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3719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0E5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57B7B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4E97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4DA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87DEC"/>
    <w:rsid w:val="003904EA"/>
    <w:rsid w:val="0039094C"/>
    <w:rsid w:val="0039276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802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E7A79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3A89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1BC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2F2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D11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364B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1DA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9E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462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77367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43F7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6E46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4A8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3B18"/>
    <w:rsid w:val="00C94780"/>
    <w:rsid w:val="00C94C4C"/>
    <w:rsid w:val="00C94EC6"/>
    <w:rsid w:val="00C95CEE"/>
    <w:rsid w:val="00C95E3E"/>
    <w:rsid w:val="00C96847"/>
    <w:rsid w:val="00CA1520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E7DA0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57C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A7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33AB5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A45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395"/>
    <w:rsid w:val="00F72DAB"/>
    <w:rsid w:val="00F766D9"/>
    <w:rsid w:val="00F76F21"/>
    <w:rsid w:val="00F77801"/>
    <w:rsid w:val="00F77931"/>
    <w:rsid w:val="00F80170"/>
    <w:rsid w:val="00F826A6"/>
    <w:rsid w:val="00F82CB6"/>
    <w:rsid w:val="00F83155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2024-04-22T02:28:00Z</dcterms:modified>
</cp:coreProperties>
</file>